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C" w:rsidRPr="00C67B28" w:rsidRDefault="00B120D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25.07.2018</w:t>
      </w:r>
      <w:r w:rsidR="00FD3203">
        <w:rPr>
          <w:rFonts w:ascii="Arial" w:hAnsi="Arial" w:cs="Arial"/>
          <w:b/>
          <w:sz w:val="32"/>
        </w:rPr>
        <w:t>г. №</w:t>
      </w:r>
      <w:r w:rsidR="00B816EF">
        <w:rPr>
          <w:rFonts w:ascii="Arial" w:hAnsi="Arial" w:cs="Arial"/>
          <w:b/>
          <w:sz w:val="32"/>
        </w:rPr>
        <w:t>77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РОССИЙСКАЯ ФЕДЕРАЦИЯ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ИРКУТСКАЯ ОБЛАСТЬ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БОХАНСКИЙ</w:t>
      </w:r>
      <w:r w:rsidR="00B120DC">
        <w:rPr>
          <w:rFonts w:ascii="Arial" w:hAnsi="Arial" w:cs="Arial"/>
          <w:b/>
          <w:sz w:val="32"/>
        </w:rPr>
        <w:t xml:space="preserve"> МУНИЦИПАЛЬНЫЙ</w:t>
      </w:r>
      <w:r w:rsidRPr="00C67B28">
        <w:rPr>
          <w:rFonts w:ascii="Arial" w:hAnsi="Arial" w:cs="Arial"/>
          <w:b/>
          <w:sz w:val="32"/>
        </w:rPr>
        <w:t xml:space="preserve"> РАЙОН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607C4C" w:rsidRPr="00C67B28" w:rsidRDefault="00B120D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ПОСТАНОВЛЕНИЕ</w:t>
      </w:r>
    </w:p>
    <w:p w:rsidR="004301DE" w:rsidRPr="00C67B28" w:rsidRDefault="004301DE" w:rsidP="00C67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4301DE" w:rsidRPr="00C67B28" w:rsidRDefault="009F6EC6" w:rsidP="00C67B28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 ВНЕСЕ</w:t>
      </w:r>
      <w:r w:rsidR="00D07B4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НИИ ИЗМЕНЕНИЙ В </w:t>
      </w:r>
      <w:r w:rsidR="002467F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ПРИЛОЖЕНИЕ </w:t>
      </w:r>
      <w:r w:rsidR="008A6FAE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2 ПОСТАНОВЛЕНИЯ</w:t>
      </w:r>
      <w:r w:rsidR="002467F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ОТ 13.01.2015г. </w:t>
      </w:r>
      <w:r w:rsidR="002467F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№2 </w:t>
      </w: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«ОБ УТВЕРЖДЕНИИ ПОЛОЖЕНИЯ «ОБ ОБЩЕСТВЕННОЙ КОМИССИИ ПО ДЕЛАМ НЕСОВЕРШЕННОЛЕТНИХ ПРИ АДМИНИСТРАЦИИ МО «ШАРАЛДАЙ»</w:t>
      </w:r>
    </w:p>
    <w:p w:rsidR="004301DE" w:rsidRPr="00607C4C" w:rsidRDefault="004301DE" w:rsidP="006A6E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защиты прав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предупреждению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безнадзорности и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BF3B78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B816EF" w:rsidRPr="00C67B28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C4C" w:rsidRPr="00C67B28" w:rsidRDefault="004301DE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607C4C" w:rsidRPr="00607C4C" w:rsidRDefault="00607C4C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7B4A" w:rsidRDefault="00C67B2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Постановления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 от 13.01.2015г. «Об утверждении положения «О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общественной комиссии по делам несовер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шеннолетних при администрации МО «Ш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аралдай»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(ред. Постановление №77 от </w:t>
      </w:r>
      <w:r w:rsidR="006A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03.04.2017г. «О внесении изменений в положение «Об общественной комиссии по делам несовершеннолетних»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B816EF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A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Внести изменения в персональный состав комиссии ОКДН при администрации</w:t>
      </w:r>
      <w:r w:rsidR="00B816EF" w:rsidRP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</w:p>
    <w:p w:rsidR="0050223B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Вывести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состава общественной комиссии 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Харитонову </w:t>
      </w:r>
      <w:r w:rsidR="006A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алентину Васильевну, </w:t>
      </w:r>
      <w:proofErr w:type="spellStart"/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Тронц</w:t>
      </w:r>
      <w:proofErr w:type="spellEnd"/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Елену Васильевну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01DE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Включить в состав комиссии: </w:t>
      </w:r>
      <w:r w:rsidR="006A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художественного руководителя </w:t>
      </w:r>
      <w:proofErr w:type="spellStart"/>
      <w:r w:rsidR="006A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Вершининского</w:t>
      </w:r>
      <w:proofErr w:type="spellEnd"/>
      <w:r w:rsidR="006A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клуба </w:t>
      </w:r>
      <w:proofErr w:type="spellStart"/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Вижентас</w:t>
      </w:r>
      <w:proofErr w:type="spellEnd"/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Лидию Павловну.</w:t>
      </w:r>
    </w:p>
    <w:p w:rsidR="004301DE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иковать настоящее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МО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«Шаралдай»</w:t>
      </w:r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B2A08" w:rsidRPr="00607C4C" w:rsidRDefault="000B2A0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Pr="00607C4C" w:rsidRDefault="00357084" w:rsidP="000B2A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A08" w:rsidRDefault="000B2A08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Глава МО </w:t>
      </w:r>
      <w:r w:rsidR="00357084" w:rsidRPr="00607C4C">
        <w:rPr>
          <w:rFonts w:ascii="Arial" w:eastAsia="Times New Roman" w:hAnsi="Arial" w:cs="Arial"/>
          <w:sz w:val="24"/>
        </w:rPr>
        <w:t>«Шаралдай»:</w:t>
      </w:r>
    </w:p>
    <w:p w:rsidR="004301DE" w:rsidRPr="000B2A08" w:rsidRDefault="00357084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 w:rsidRPr="00607C4C">
        <w:rPr>
          <w:rFonts w:ascii="Arial" w:eastAsia="Times New Roman" w:hAnsi="Arial" w:cs="Arial"/>
          <w:sz w:val="24"/>
        </w:rPr>
        <w:t>В.А Батюрова</w:t>
      </w:r>
      <w:bookmarkStart w:id="0" w:name="_GoBack"/>
      <w:bookmarkEnd w:id="0"/>
    </w:p>
    <w:sectPr w:rsidR="004301DE" w:rsidRPr="000B2A08" w:rsidSect="008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96"/>
    <w:multiLevelType w:val="multilevel"/>
    <w:tmpl w:val="C652B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AE6EE4"/>
    <w:multiLevelType w:val="multilevel"/>
    <w:tmpl w:val="C64A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47B6E"/>
    <w:multiLevelType w:val="multilevel"/>
    <w:tmpl w:val="363C2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E"/>
    <w:rsid w:val="00060466"/>
    <w:rsid w:val="000B2A08"/>
    <w:rsid w:val="000F6EE7"/>
    <w:rsid w:val="00165D09"/>
    <w:rsid w:val="001D6ED3"/>
    <w:rsid w:val="002467F9"/>
    <w:rsid w:val="00252BF9"/>
    <w:rsid w:val="00313C12"/>
    <w:rsid w:val="00357084"/>
    <w:rsid w:val="003758DE"/>
    <w:rsid w:val="004301DE"/>
    <w:rsid w:val="0048138F"/>
    <w:rsid w:val="00483149"/>
    <w:rsid w:val="004C5B70"/>
    <w:rsid w:val="004E2B5B"/>
    <w:rsid w:val="0050223B"/>
    <w:rsid w:val="0053705E"/>
    <w:rsid w:val="0056147D"/>
    <w:rsid w:val="0059643A"/>
    <w:rsid w:val="005C3922"/>
    <w:rsid w:val="00607C4C"/>
    <w:rsid w:val="00610BF6"/>
    <w:rsid w:val="006458AE"/>
    <w:rsid w:val="00650990"/>
    <w:rsid w:val="00686642"/>
    <w:rsid w:val="006A305E"/>
    <w:rsid w:val="006A6E17"/>
    <w:rsid w:val="00710E05"/>
    <w:rsid w:val="00812DFA"/>
    <w:rsid w:val="00843B94"/>
    <w:rsid w:val="008A6FAE"/>
    <w:rsid w:val="008F27D0"/>
    <w:rsid w:val="00952B40"/>
    <w:rsid w:val="009545C0"/>
    <w:rsid w:val="0097433A"/>
    <w:rsid w:val="009F6EC6"/>
    <w:rsid w:val="00A44088"/>
    <w:rsid w:val="00AA6089"/>
    <w:rsid w:val="00B120DC"/>
    <w:rsid w:val="00B77981"/>
    <w:rsid w:val="00B816EF"/>
    <w:rsid w:val="00BA1252"/>
    <w:rsid w:val="00BF3B78"/>
    <w:rsid w:val="00C67B28"/>
    <w:rsid w:val="00D07B4A"/>
    <w:rsid w:val="00D10D35"/>
    <w:rsid w:val="00E047E2"/>
    <w:rsid w:val="00E1153B"/>
    <w:rsid w:val="00EC0205"/>
    <w:rsid w:val="00F1392C"/>
    <w:rsid w:val="00F178E3"/>
    <w:rsid w:val="00F34350"/>
    <w:rsid w:val="00FA5A01"/>
    <w:rsid w:val="00FB4FF6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1DE"/>
  </w:style>
  <w:style w:type="character" w:styleId="a4">
    <w:name w:val="Hyperlink"/>
    <w:basedOn w:val="a0"/>
    <w:uiPriority w:val="99"/>
    <w:semiHidden/>
    <w:unhideWhenUsed/>
    <w:rsid w:val="00430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D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1392C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link w:val="10"/>
    <w:locked/>
    <w:rsid w:val="00F1392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F1392C"/>
    <w:pPr>
      <w:widowControl w:val="0"/>
      <w:shd w:val="clear" w:color="auto" w:fill="FFFFFF"/>
      <w:spacing w:before="78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0">
    <w:name w:val="Основной текст (3)_"/>
    <w:link w:val="31"/>
    <w:locked/>
    <w:rsid w:val="00F139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392C"/>
    <w:pPr>
      <w:widowControl w:val="0"/>
      <w:shd w:val="clear" w:color="auto" w:fill="FFFFFF"/>
      <w:spacing w:before="6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link w:val="a9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13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a">
    <w:name w:val="No Spacing"/>
    <w:uiPriority w:val="1"/>
    <w:qFormat/>
    <w:rsid w:val="00607C4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8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56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299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5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0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2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01787">
                      <w:marLeft w:val="1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4774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042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692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15408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43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3183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22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306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4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78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8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58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604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04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837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81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11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E96B-242A-4B4D-BFA4-4F2A828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cp:lastPrinted>2016-07-21T08:22:00Z</cp:lastPrinted>
  <dcterms:created xsi:type="dcterms:W3CDTF">2018-07-27T01:51:00Z</dcterms:created>
  <dcterms:modified xsi:type="dcterms:W3CDTF">2018-07-27T01:59:00Z</dcterms:modified>
</cp:coreProperties>
</file>